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/>
          <w:b/>
          <w:color w:val="000000"/>
          <w:sz w:val="28"/>
          <w:szCs w:val="28"/>
        </w:rPr>
      </w:pPr>
      <w:r>
        <w:rPr>
          <w:rFonts w:hint="eastAsia" w:ascii="仿宋" w:hAnsi="仿宋"/>
          <w:b/>
          <w:color w:val="000000"/>
          <w:sz w:val="28"/>
          <w:szCs w:val="28"/>
        </w:rPr>
        <w:t>附件：</w:t>
      </w:r>
    </w:p>
    <w:p>
      <w:pPr>
        <w:spacing w:line="460" w:lineRule="exact"/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教学纪律检查表</w:t>
      </w:r>
    </w:p>
    <w:tbl>
      <w:tblPr>
        <w:tblStyle w:val="3"/>
        <w:tblpPr w:leftFromText="180" w:rightFromText="180" w:vertAnchor="page" w:horzAnchor="margin" w:tblpY="3001"/>
        <w:tblW w:w="93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6"/>
        <w:gridCol w:w="1702"/>
        <w:gridCol w:w="1522"/>
        <w:gridCol w:w="44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586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班级</w:t>
            </w: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课程</w:t>
            </w: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教师</w:t>
            </w:r>
          </w:p>
        </w:tc>
        <w:tc>
          <w:tcPr>
            <w:tcW w:w="4493" w:type="dxa"/>
            <w:vAlign w:val="center"/>
          </w:tcPr>
          <w:p>
            <w:pPr>
              <w:spacing w:line="460" w:lineRule="exact"/>
              <w:ind w:firstLine="1105" w:firstLineChars="393"/>
              <w:rPr>
                <w:rFonts w:hint="eastAsia" w:ascii="仿宋" w:hAnsi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/>
                <w:b/>
                <w:color w:val="000000"/>
                <w:sz w:val="28"/>
                <w:szCs w:val="28"/>
              </w:rPr>
              <w:t>检查情况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1586" w:type="dxa"/>
            <w:vAlign w:val="center"/>
          </w:tcPr>
          <w:p>
            <w:pPr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4493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1586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4493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1586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4493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1586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4493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1586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4493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1586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4493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1586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4493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1586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4493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1586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4493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1586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4493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</w:tr>
    </w:tbl>
    <w:p>
      <w:pPr>
        <w:spacing w:line="460" w:lineRule="exact"/>
        <w:rPr>
          <w:rFonts w:hint="eastAsia"/>
          <w:b/>
          <w:sz w:val="28"/>
          <w:szCs w:val="28"/>
        </w:rPr>
      </w:pPr>
      <w:r>
        <w:rPr>
          <w:rFonts w:hint="eastAsia" w:ascii="仿宋" w:hAnsi="仿宋"/>
          <w:b/>
          <w:color w:val="000000"/>
          <w:sz w:val="28"/>
          <w:szCs w:val="28"/>
        </w:rPr>
        <w:t xml:space="preserve">部门名称：                               </w:t>
      </w:r>
      <w:r>
        <w:rPr>
          <w:rFonts w:hint="eastAsia"/>
          <w:b/>
          <w:sz w:val="28"/>
          <w:szCs w:val="28"/>
        </w:rPr>
        <w:t>检查时间：</w:t>
      </w:r>
    </w:p>
    <w:p>
      <w:pPr>
        <w:spacing w:line="460" w:lineRule="exact"/>
        <w:rPr>
          <w:rFonts w:hint="eastAsia"/>
          <w:b/>
          <w:sz w:val="32"/>
          <w:szCs w:val="32"/>
        </w:rPr>
      </w:pPr>
      <w:r>
        <w:rPr>
          <w:rFonts w:hint="eastAsia" w:ascii="仿宋" w:hAnsi="仿宋"/>
          <w:color w:val="000000"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检查人：</w:t>
      </w:r>
      <w:r>
        <w:rPr>
          <w:rFonts w:hint="eastAsia" w:ascii="仿宋" w:hAnsi="仿宋"/>
          <w:color w:val="000000"/>
          <w:sz w:val="28"/>
          <w:szCs w:val="28"/>
        </w:rPr>
        <w:t xml:space="preserve">                                     </w:t>
      </w:r>
      <w:r>
        <w:rPr>
          <w:rFonts w:hint="eastAsia" w:ascii="仿宋" w:hAnsi="仿宋"/>
          <w:b/>
          <w:color w:val="000000"/>
          <w:sz w:val="28"/>
          <w:szCs w:val="28"/>
        </w:rPr>
        <w:t>部门负责人：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5E56D8"/>
    <w:rsid w:val="545E56D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